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In the future, which comes slowly,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but really is already there,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may there be pure days like this one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waiting for us, with horses grazing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in the pasture one farm over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 w:rsidRPr="00703DF7">
        <w:rPr>
          <w:rFonts w:ascii="Times New Roman" w:eastAsia="Times New Roman" w:hAnsi="Times New Roman" w:cs="Times New Roman"/>
          <w:sz w:val="24"/>
          <w:szCs w:val="24"/>
        </w:rPr>
        <w:t>canna</w:t>
      </w:r>
      <w:proofErr w:type="spellEnd"/>
      <w:r w:rsidRPr="00703DF7">
        <w:rPr>
          <w:rFonts w:ascii="Times New Roman" w:eastAsia="Times New Roman" w:hAnsi="Times New Roman" w:cs="Times New Roman"/>
          <w:sz w:val="24"/>
          <w:szCs w:val="24"/>
        </w:rPr>
        <w:t xml:space="preserve"> lilies at the edge of the garden.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We know better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than to take these things for granted,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but may we be granted them</w:t>
      </w:r>
    </w:p>
    <w:p w:rsidR="00703DF7" w:rsidRPr="00703DF7" w:rsidRDefault="00703DF7" w:rsidP="00703DF7">
      <w:pPr>
        <w:spacing w:after="0" w:line="240" w:lineRule="auto"/>
        <w:ind w:left="1440" w:right="3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imes New Roman" w:eastAsia="Times New Roman" w:hAnsi="Times New Roman" w:cs="Times New Roman"/>
          <w:sz w:val="24"/>
          <w:szCs w:val="24"/>
        </w:rPr>
        <w:t>in the future that is already there.</w:t>
      </w:r>
    </w:p>
    <w:p w:rsidR="00703DF7" w:rsidRPr="00703DF7" w:rsidRDefault="00703DF7" w:rsidP="00703DF7">
      <w:pPr>
        <w:spacing w:before="100" w:beforeAutospacing="1" w:after="100" w:afterAutospacing="1" w:line="240" w:lineRule="auto"/>
        <w:ind w:left="1440" w:right="3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03DF7">
        <w:rPr>
          <w:rFonts w:ascii="Tahoma" w:eastAsia="Times New Roman" w:hAnsi="Tahoma" w:cs="Tahoma"/>
          <w:sz w:val="20"/>
          <w:szCs w:val="24"/>
        </w:rPr>
        <w:t>�</w:t>
      </w:r>
      <w:r w:rsidRPr="00703DF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703DF7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703DF7">
        <w:rPr>
          <w:rFonts w:ascii="Times New Roman" w:eastAsia="Times New Roman" w:hAnsi="Times New Roman" w:cs="Times New Roman"/>
          <w:sz w:val="24"/>
          <w:szCs w:val="24"/>
        </w:rPr>
        <w:t>Knies</w:t>
      </w:r>
      <w:proofErr w:type="spellEnd"/>
      <w:r w:rsidRPr="0070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C0D" w:rsidRDefault="00703DF7"/>
    <w:p w:rsidR="00703DF7" w:rsidRDefault="00703DF7" w:rsidP="00703DF7">
      <w:pPr>
        <w:pStyle w:val="NormalWeb"/>
        <w:jc w:val="right"/>
      </w:pPr>
      <w:r>
        <w:t xml:space="preserve">Thank you, dears, for the steady miracle </w:t>
      </w:r>
      <w:r>
        <w:rPr>
          <w:rFonts w:ascii="Tahoma" w:hAnsi="Tahoma" w:cs="Tahoma"/>
        </w:rPr>
        <w:t>�</w:t>
      </w:r>
      <w:r>
        <w:br/>
        <w:t xml:space="preserve">something so tasty and something so lyrical </w:t>
      </w:r>
      <w:r>
        <w:rPr>
          <w:rFonts w:ascii="Tahoma" w:hAnsi="Tahoma" w:cs="Tahoma"/>
        </w:rPr>
        <w:t>�</w:t>
      </w:r>
      <w:r>
        <w:t xml:space="preserve"> </w:t>
      </w:r>
    </w:p>
    <w:p w:rsidR="00703DF7" w:rsidRDefault="00703DF7" w:rsidP="00703DF7">
      <w:pPr>
        <w:pStyle w:val="NormalWeb"/>
        <w:jc w:val="right"/>
      </w:pPr>
      <w:r>
        <w:rPr>
          <w:rFonts w:ascii="Arial" w:hAnsi="Arial" w:cs="Arial"/>
          <w:i/>
          <w:iCs/>
          <w:sz w:val="20"/>
          <w:szCs w:val="20"/>
        </w:rPr>
        <w:t xml:space="preserve">Jean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Pedrick</w:t>
      </w:r>
      <w:proofErr w:type="spellEnd"/>
      <w:r>
        <w:rPr>
          <w:rFonts w:ascii="Arial" w:hAnsi="Arial" w:cs="Arial"/>
          <w:sz w:val="20"/>
          <w:szCs w:val="20"/>
        </w:rPr>
        <w:t>, "Thank You, Ladies</w:t>
      </w:r>
    </w:p>
    <w:p w:rsidR="00703DF7" w:rsidRDefault="00703DF7"/>
    <w:sectPr w:rsidR="00703DF7" w:rsidSect="001B2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3DF7"/>
    <w:rsid w:val="001B2EC2"/>
    <w:rsid w:val="00703DF7"/>
    <w:rsid w:val="00A8285B"/>
    <w:rsid w:val="00B2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2020-09-17T15:19:00Z</dcterms:created>
  <dcterms:modified xsi:type="dcterms:W3CDTF">2020-09-17T15:20:00Z</dcterms:modified>
</cp:coreProperties>
</file>